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34" w:rsidRDefault="006A6E34" w:rsidP="006A6E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ВОСЬМЫЕ МОСКОВСКИЕ ОБЛАСТНЫЕ РОЖДЕСТВЕНСКИЕ ОБРАЗОВАТЕЛЬНЫЕ ЧТЕНИЯ 2010 ГОДА</w:t>
      </w:r>
    </w:p>
    <w:p w:rsidR="006A6E34" w:rsidRDefault="006A6E34" w:rsidP="006A6E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муниципального общеобразовательного учреждения </w:t>
      </w:r>
    </w:p>
    <w:p w:rsidR="006A6E34" w:rsidRDefault="006A6E34" w:rsidP="006A6E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«Гимназия №9»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709"/>
        <w:gridCol w:w="2694"/>
        <w:gridCol w:w="3686"/>
        <w:gridCol w:w="2126"/>
        <w:gridCol w:w="1559"/>
      </w:tblGrid>
      <w:tr w:rsidR="006A6E34" w:rsidTr="00176DBE">
        <w:tc>
          <w:tcPr>
            <w:tcW w:w="709" w:type="dxa"/>
          </w:tcPr>
          <w:p w:rsidR="006A6E34" w:rsidRPr="00E3725D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94" w:type="dxa"/>
          </w:tcPr>
          <w:p w:rsidR="006A6E34" w:rsidRPr="00E3725D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</w:tcPr>
          <w:p w:rsidR="006A6E34" w:rsidRPr="00E3725D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6A6E34" w:rsidRPr="00E3725D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9" w:type="dxa"/>
          </w:tcPr>
          <w:p w:rsidR="006A6E34" w:rsidRPr="00E3725D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6A6E34" w:rsidTr="00176DBE">
        <w:tc>
          <w:tcPr>
            <w:tcW w:w="709" w:type="dxa"/>
          </w:tcPr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Pr="00E3725D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6E34" w:rsidRPr="00E3725D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0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«Духовно-нравственное воспитание в современной школе»</w:t>
            </w:r>
          </w:p>
        </w:tc>
        <w:tc>
          <w:tcPr>
            <w:tcW w:w="3686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47117">
              <w:rPr>
                <w:rFonts w:ascii="Times New Roman" w:hAnsi="Times New Roman" w:cs="Times New Roman"/>
                <w:sz w:val="24"/>
                <w:szCs w:val="24"/>
              </w:rPr>
              <w:t>«Воспитание духовной и культурной идентичности  юного гражданина»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«Исторический опыт и культурные традиции России в содержании современной системы образования »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«Нравственный кодекс учителя»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«Отражение подвига христианских просветителей в произведениях литературы в интерпретации учебных программ»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«Отражение подвига христианских просветителей в произведениях живописи и памятниках зодчества в интерпретации учебных программ»</w:t>
            </w:r>
          </w:p>
          <w:p w:rsidR="006A6E34" w:rsidRPr="00C47117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«Отражение подвига христианских просветителей в произведениях музыки в интерпретации учебных программ»</w:t>
            </w:r>
          </w:p>
        </w:tc>
        <w:tc>
          <w:tcPr>
            <w:tcW w:w="2126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И.И.Шеляпина</w:t>
            </w:r>
            <w:proofErr w:type="spellEnd"/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С.Г.Очкасова</w:t>
            </w:r>
            <w:proofErr w:type="spellEnd"/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ШМО  Т.В.Баева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руководитель ШМО М.Н.Абросимова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Е.М.Аристова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34" w:rsidRPr="00E3725D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учитель музыки В.В.Павлова </w:t>
            </w:r>
          </w:p>
        </w:tc>
        <w:tc>
          <w:tcPr>
            <w:tcW w:w="1559" w:type="dxa"/>
          </w:tcPr>
          <w:p w:rsidR="006A6E34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</w:p>
          <w:p w:rsidR="006A6E34" w:rsidRPr="00E3725D" w:rsidRDefault="006A6E34" w:rsidP="00176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</w:p>
        </w:tc>
      </w:tr>
      <w:tr w:rsidR="006A6E34" w:rsidTr="00176DBE">
        <w:tc>
          <w:tcPr>
            <w:tcW w:w="709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0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учащихся 1-11 классов «Учитель! Пред именем твоим позволь смиренно преклонит колени…»</w:t>
            </w:r>
          </w:p>
        </w:tc>
        <w:tc>
          <w:tcPr>
            <w:tcW w:w="3686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Темы: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E4BD6">
              <w:rPr>
                <w:rFonts w:ascii="Times New Roman" w:hAnsi="Times New Roman" w:cs="Times New Roman"/>
                <w:sz w:val="24"/>
                <w:szCs w:val="24"/>
              </w:rPr>
              <w:t>«Школа – национальное достояние России»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«Подвиг педагогического служения»</w:t>
            </w:r>
          </w:p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«Нравственный кодекс учителя»</w:t>
            </w:r>
          </w:p>
          <w:p w:rsidR="006A6E34" w:rsidRPr="004E4BD6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«Учитель как личность и профессионал»</w:t>
            </w:r>
          </w:p>
        </w:tc>
        <w:tc>
          <w:tcPr>
            <w:tcW w:w="2126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наук и начальных классов</w:t>
            </w:r>
          </w:p>
        </w:tc>
        <w:tc>
          <w:tcPr>
            <w:tcW w:w="1559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 октября 2010 года</w:t>
            </w:r>
          </w:p>
        </w:tc>
      </w:tr>
      <w:tr w:rsidR="006A6E34" w:rsidTr="00176DBE">
        <w:tc>
          <w:tcPr>
            <w:tcW w:w="709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D0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– духовный наставник»</w:t>
            </w:r>
          </w:p>
        </w:tc>
        <w:tc>
          <w:tcPr>
            <w:tcW w:w="3686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2010 года</w:t>
            </w:r>
          </w:p>
        </w:tc>
      </w:tr>
      <w:tr w:rsidR="006A6E34" w:rsidTr="00176DBE">
        <w:tc>
          <w:tcPr>
            <w:tcW w:w="709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городских Рождественских  образовательных чтениях  (по плану УО и МЦ)</w:t>
            </w:r>
          </w:p>
        </w:tc>
        <w:tc>
          <w:tcPr>
            <w:tcW w:w="3686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E34" w:rsidRDefault="006A6E34" w:rsidP="00176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E34" w:rsidRDefault="006A6E34" w:rsidP="006A6E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6E34" w:rsidRPr="00E62D07" w:rsidRDefault="006A6E34" w:rsidP="006A6E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2D0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</w:t>
      </w:r>
      <w:proofErr w:type="spellStart"/>
      <w:r w:rsidRPr="00E62D07">
        <w:rPr>
          <w:rFonts w:ascii="Times New Roman" w:hAnsi="Times New Roman" w:cs="Times New Roman"/>
          <w:sz w:val="24"/>
          <w:szCs w:val="24"/>
        </w:rPr>
        <w:t>И.И.Шеляпина</w:t>
      </w:r>
      <w:proofErr w:type="spellEnd"/>
    </w:p>
    <w:p w:rsidR="006A6E34" w:rsidRPr="006B3F15" w:rsidRDefault="006A6E34" w:rsidP="006A6E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39" w:rsidRDefault="00EB4539"/>
    <w:sectPr w:rsidR="00EB4539" w:rsidSect="006A6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E34"/>
    <w:rsid w:val="006A6E34"/>
    <w:rsid w:val="00EB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2010-09-09T15:06:00Z</dcterms:created>
  <dcterms:modified xsi:type="dcterms:W3CDTF">2010-09-09T15:06:00Z</dcterms:modified>
</cp:coreProperties>
</file>